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ombreadoclaro1"/>
        <w:tblpPr w:leftFromText="141" w:rightFromText="141" w:vertAnchor="text" w:horzAnchor="margin" w:tblpY="-96"/>
        <w:tblW w:w="0" w:type="auto"/>
        <w:tblLook w:val="04A0" w:firstRow="1" w:lastRow="0" w:firstColumn="1" w:lastColumn="0" w:noHBand="0" w:noVBand="1"/>
      </w:tblPr>
      <w:tblGrid>
        <w:gridCol w:w="5971"/>
        <w:gridCol w:w="3433"/>
      </w:tblGrid>
      <w:tr w:rsidR="00BF342B" w14:paraId="58F56201" w14:textId="77777777" w:rsidTr="00033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1" w:type="dxa"/>
          </w:tcPr>
          <w:p w14:paraId="2D9ED8D4" w14:textId="77777777" w:rsidR="00BF342B" w:rsidRDefault="00BF342B" w:rsidP="00BF342B">
            <w:pPr>
              <w:pStyle w:val="Sinespaciado"/>
              <w:rPr>
                <w:sz w:val="24"/>
                <w:szCs w:val="24"/>
              </w:rPr>
            </w:pPr>
            <w:r w:rsidRPr="00CD5D3F">
              <w:rPr>
                <w:sz w:val="24"/>
                <w:szCs w:val="24"/>
              </w:rPr>
              <w:t>Plantel:</w:t>
            </w:r>
            <w:r w:rsidR="002D44B1">
              <w:rPr>
                <w:sz w:val="24"/>
                <w:szCs w:val="24"/>
              </w:rPr>
              <w:t xml:space="preserve"> San Ángel</w:t>
            </w:r>
          </w:p>
        </w:tc>
        <w:tc>
          <w:tcPr>
            <w:tcW w:w="3433" w:type="dxa"/>
          </w:tcPr>
          <w:p w14:paraId="41F11668" w14:textId="4EE65636" w:rsidR="00BF342B" w:rsidRDefault="00BF342B" w:rsidP="00BF342B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5D3F">
              <w:rPr>
                <w:sz w:val="24"/>
                <w:szCs w:val="24"/>
              </w:rPr>
              <w:t>Ciclo escolar:</w:t>
            </w:r>
            <w:r w:rsidR="001058BC">
              <w:rPr>
                <w:sz w:val="24"/>
                <w:szCs w:val="24"/>
              </w:rPr>
              <w:t xml:space="preserve"> 2019</w:t>
            </w:r>
            <w:r w:rsidR="002D44B1">
              <w:rPr>
                <w:sz w:val="24"/>
                <w:szCs w:val="24"/>
              </w:rPr>
              <w:t>-1</w:t>
            </w:r>
          </w:p>
        </w:tc>
      </w:tr>
      <w:tr w:rsidR="00BF342B" w14:paraId="1F750847" w14:textId="77777777" w:rsidTr="000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1" w:type="dxa"/>
          </w:tcPr>
          <w:p w14:paraId="58BDB27A" w14:textId="77777777" w:rsidR="00BF342B" w:rsidRDefault="00BF342B" w:rsidP="00BF342B">
            <w:pPr>
              <w:pStyle w:val="Sinespaciado"/>
              <w:rPr>
                <w:sz w:val="24"/>
                <w:szCs w:val="24"/>
              </w:rPr>
            </w:pPr>
            <w:r w:rsidRPr="00CD5D3F">
              <w:rPr>
                <w:sz w:val="24"/>
                <w:szCs w:val="24"/>
              </w:rPr>
              <w:t>Licenciatura:</w:t>
            </w:r>
            <w:r w:rsidR="00580B5A">
              <w:rPr>
                <w:sz w:val="24"/>
                <w:szCs w:val="24"/>
              </w:rPr>
              <w:t xml:space="preserve"> Arquitectura</w:t>
            </w:r>
          </w:p>
        </w:tc>
        <w:tc>
          <w:tcPr>
            <w:tcW w:w="3433" w:type="dxa"/>
          </w:tcPr>
          <w:p w14:paraId="0074E4AA" w14:textId="77777777" w:rsidR="00BF342B" w:rsidRDefault="00BF342B" w:rsidP="00BF342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F342B" w14:paraId="689FD104" w14:textId="77777777" w:rsidTr="00033452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1" w:type="dxa"/>
          </w:tcPr>
          <w:p w14:paraId="67CB6050" w14:textId="5CAFD3FC" w:rsidR="00BF342B" w:rsidRDefault="00BF342B" w:rsidP="00BF342B">
            <w:pPr>
              <w:pStyle w:val="Sinespaciado"/>
              <w:rPr>
                <w:sz w:val="24"/>
                <w:szCs w:val="24"/>
              </w:rPr>
            </w:pPr>
            <w:r w:rsidRPr="00CD5D3F">
              <w:rPr>
                <w:sz w:val="24"/>
                <w:szCs w:val="24"/>
              </w:rPr>
              <w:t>Asignatura:</w:t>
            </w:r>
            <w:r w:rsidR="00C577B7">
              <w:rPr>
                <w:sz w:val="24"/>
                <w:szCs w:val="24"/>
              </w:rPr>
              <w:t xml:space="preserve"> Introducción Histórico </w:t>
            </w:r>
            <w:r w:rsidR="00441A41">
              <w:rPr>
                <w:sz w:val="24"/>
                <w:szCs w:val="24"/>
              </w:rPr>
              <w:t>Crítica</w:t>
            </w:r>
          </w:p>
        </w:tc>
        <w:tc>
          <w:tcPr>
            <w:tcW w:w="3433" w:type="dxa"/>
          </w:tcPr>
          <w:p w14:paraId="003ABE36" w14:textId="77777777" w:rsidR="00BF342B" w:rsidRPr="00E8068C" w:rsidRDefault="00BF342B" w:rsidP="00BF342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8068C">
              <w:rPr>
                <w:b/>
                <w:sz w:val="24"/>
                <w:szCs w:val="24"/>
              </w:rPr>
              <w:t>Clave:</w:t>
            </w:r>
            <w:r w:rsidR="00441A41">
              <w:rPr>
                <w:b/>
                <w:sz w:val="24"/>
                <w:szCs w:val="24"/>
              </w:rPr>
              <w:t xml:space="preserve"> B07</w:t>
            </w:r>
          </w:p>
        </w:tc>
      </w:tr>
      <w:tr w:rsidR="00BF342B" w14:paraId="324AA809" w14:textId="77777777" w:rsidTr="00033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1" w:type="dxa"/>
          </w:tcPr>
          <w:p w14:paraId="56227785" w14:textId="77777777" w:rsidR="00BF342B" w:rsidRPr="00CD5D3F" w:rsidRDefault="00BF342B" w:rsidP="00BF342B">
            <w:pPr>
              <w:pStyle w:val="Sinespaciado"/>
              <w:rPr>
                <w:sz w:val="24"/>
                <w:szCs w:val="24"/>
              </w:rPr>
            </w:pPr>
            <w:r w:rsidRPr="00CD5D3F">
              <w:rPr>
                <w:sz w:val="24"/>
                <w:szCs w:val="24"/>
              </w:rPr>
              <w:t>Nombre del profesor:</w:t>
            </w:r>
            <w:r w:rsidR="00580B5A">
              <w:rPr>
                <w:sz w:val="24"/>
                <w:szCs w:val="24"/>
              </w:rPr>
              <w:t xml:space="preserve"> </w:t>
            </w:r>
            <w:r w:rsidR="00654F4C">
              <w:rPr>
                <w:sz w:val="24"/>
                <w:szCs w:val="24"/>
              </w:rPr>
              <w:t>Áurea Maya Alcántara</w:t>
            </w:r>
          </w:p>
        </w:tc>
        <w:tc>
          <w:tcPr>
            <w:tcW w:w="3433" w:type="dxa"/>
          </w:tcPr>
          <w:p w14:paraId="03501538" w14:textId="788655D2" w:rsidR="00BF342B" w:rsidRPr="00E8068C" w:rsidRDefault="00BF342B" w:rsidP="001058B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8068C">
              <w:rPr>
                <w:b/>
                <w:sz w:val="24"/>
                <w:szCs w:val="24"/>
              </w:rPr>
              <w:t>Grupo:</w:t>
            </w:r>
            <w:r w:rsidR="005D0A50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751D3EEE" w14:textId="77777777" w:rsidR="00884D3E" w:rsidRPr="00BF342B" w:rsidRDefault="00033452" w:rsidP="0099699A">
      <w:pPr>
        <w:rPr>
          <w:b/>
          <w:sz w:val="16"/>
          <w:szCs w:val="16"/>
        </w:rPr>
      </w:pPr>
      <w:r>
        <w:rPr>
          <w:b/>
          <w:noProof/>
          <w:color w:val="1F497D" w:themeColor="text2"/>
          <w:sz w:val="16"/>
          <w:szCs w:val="16"/>
          <w:lang w:val="es-ES_tradnl" w:eastAsia="es-ES_tradnl"/>
        </w:rPr>
        <w:drawing>
          <wp:anchor distT="0" distB="0" distL="114300" distR="114300" simplePos="0" relativeHeight="251662336" behindDoc="0" locked="0" layoutInCell="1" allowOverlap="1" wp14:anchorId="4A7E7FA2" wp14:editId="71F342F0">
            <wp:simplePos x="0" y="0"/>
            <wp:positionH relativeFrom="column">
              <wp:posOffset>126365</wp:posOffset>
            </wp:positionH>
            <wp:positionV relativeFrom="paragraph">
              <wp:posOffset>-569595</wp:posOffset>
            </wp:positionV>
            <wp:extent cx="1533525" cy="442595"/>
            <wp:effectExtent l="0" t="0" r="9525" b="0"/>
            <wp:wrapNone/>
            <wp:docPr id="1" name="Imagen 1" descr="Descripción: LOGO NUEVA IMAGE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LOGO NUEVA IMAGEN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6E8D">
        <w:rPr>
          <w:b/>
          <w:noProof/>
          <w:color w:val="1F497D" w:themeColor="text2"/>
          <w:sz w:val="16"/>
          <w:szCs w:val="1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BF045" wp14:editId="0E1D3CF1">
                <wp:simplePos x="0" y="0"/>
                <wp:positionH relativeFrom="column">
                  <wp:posOffset>1655445</wp:posOffset>
                </wp:positionH>
                <wp:positionV relativeFrom="paragraph">
                  <wp:posOffset>-531495</wp:posOffset>
                </wp:positionV>
                <wp:extent cx="2374265" cy="342900"/>
                <wp:effectExtent l="10795" t="11430" r="571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69B31" w14:textId="77777777" w:rsidR="0099699A" w:rsidRPr="00BF342B" w:rsidRDefault="0099699A" w:rsidP="0099699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BF342B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PROGRAMA SINTÉTICO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BF04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30.35pt;margin-top:-41.8pt;width:186.95pt;height:27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RbS0YCAACHBAAADgAAAGRycy9lMm9Eb2MueG1srFTbbtswDH0fsH8Q9L44cZNejDpFl67DgO4C&#10;tPsAWZZtYZKoSUrs7utHSUmWdm/D/CCIpHREnkP6+mbSiuyE8xJMTRezOSXCcGil6Wv6/en+3SUl&#10;PjDTMgVG1PRZeHqzfvvmerSVKGEA1QpHEMT4arQ1HUKwVVF4PgjN/AysMBjswGkW0HR90To2IrpW&#10;RTmfnxcjuNY64MJ79N7lIF0n/K4TPHztOi8CUTXF3EJaXVqbuBbra1b1jtlB8n0a7B+y0EwafPQI&#10;dccCI1sn/4LSkjvw0IUZB11A10kuUg1YzWL+qprHgVmRakFyvD3S5P8fLP+y++aIbGtaUmKYRome&#10;xBTIe5hIGdkZra/w0KPFY2FCN6qcKvX2AfgPTwxsBmZ6cescjINgLWa3iDeLk6sZx0eQZvwMLT7D&#10;tgES0NQ5HalDMgiio0rPR2ViKhyd5dnFsjxfUcIxdrYsr+ZJuoJVh9vW+fBRgCZxU1OHyid0tnvw&#10;IWbDqsOR+JgHJdt7qVQyXN9slCM7hl1yn75UwKtjypCxplercpUJeAERG1YcQZo+k6S2GqvNwIt5&#10;/HLHoR/7MvsPlaSejxAp2RcJahlwSpTUNb08QYlsfzBt6uHApMp7rFSZPf2R8cx9mJppL2cD7TMK&#10;4SBPA04vbgZwvygZcRJq6n9umROUqE8GxbxaLJdxdJKxXF2UaLjTSHMaYYYjVE0DJXm7CXncttbJ&#10;fsCXMjMGbrEBOpm0iZ2Ss9rnjd2eWNhPZhynUzud+vP/WP8GAAD//wMAUEsDBBQABgAIAAAAIQA/&#10;NKxf4AAAAAsBAAAPAAAAZHJzL2Rvd25yZXYueG1sTI89T8MwEIZ3JP6DdUhsrU1amTTEqQCpHWCo&#10;KCzd3PiaBGI7st00/HuOCbb7ePTec+V6sj0bMcTOOwV3cwEMXe1N5xoFH++bWQ4sJu2M7r1DBd8Y&#10;YV1dX5W6MP7i3nDcp4ZRiIuFVtCmNBScx7pFq+PcD+hod/LB6kRtaLgJ+kLhtueZEJJb3Tm60OoB&#10;n1usv/ZnqyCexNNnvjlwv83D68u03O7MmCl1ezM9PgBLOKU/GH71SR0qcjr6szOR9QoyKe4JVTDL&#10;FxIYEXKxpOJIk2wlgVcl//9D9QMAAP//AwBQSwECLQAUAAYACAAAACEA5JnDwPsAAADhAQAAEwAA&#10;AAAAAAAAAAAAAAAAAAAAW0NvbnRlbnRfVHlwZXNdLnhtbFBLAQItABQABgAIAAAAIQAjsmrh1wAA&#10;AJQBAAALAAAAAAAAAAAAAAAAACwBAABfcmVscy8ucmVsc1BLAQItABQABgAIAAAAIQD21FtLRgIA&#10;AIcEAAAOAAAAAAAAAAAAAAAAACwCAABkcnMvZTJvRG9jLnhtbFBLAQItABQABgAIAAAAIQA/NKxf&#10;4AAAAAsBAAAPAAAAAAAAAAAAAAAAAJ4EAABkcnMvZG93bnJldi54bWxQSwUGAAAAAAQABADzAAAA&#10;qwUAAAAA&#10;" strokecolor="white [3212]">
                <v:textbox>
                  <w:txbxContent>
                    <w:p w14:paraId="33C69B31" w14:textId="77777777" w:rsidR="0099699A" w:rsidRPr="00BF342B" w:rsidRDefault="0099699A" w:rsidP="0099699A">
                      <w:pPr>
                        <w:jc w:val="center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BF342B">
                        <w:rPr>
                          <w:b/>
                          <w:sz w:val="28"/>
                          <w:szCs w:val="28"/>
                          <w:lang w:val="es-ES"/>
                        </w:rPr>
                        <w:t>PROGRAMA SINTÉTICO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9699A" w14:paraId="64A639FF" w14:textId="77777777" w:rsidTr="00BF342B">
        <w:tc>
          <w:tcPr>
            <w:tcW w:w="9544" w:type="dxa"/>
            <w:shd w:val="clear" w:color="auto" w:fill="BFBFBF" w:themeFill="background1" w:themeFillShade="BF"/>
          </w:tcPr>
          <w:p w14:paraId="7E04233F" w14:textId="77777777" w:rsidR="0099699A" w:rsidRPr="00BF342B" w:rsidRDefault="0099699A" w:rsidP="0099699A">
            <w:pPr>
              <w:pStyle w:val="Sinespaciado"/>
              <w:ind w:left="720"/>
              <w:jc w:val="center"/>
              <w:rPr>
                <w:b/>
                <w:sz w:val="24"/>
                <w:szCs w:val="24"/>
              </w:rPr>
            </w:pPr>
            <w:r w:rsidRPr="00BF342B">
              <w:rPr>
                <w:b/>
                <w:sz w:val="24"/>
                <w:szCs w:val="24"/>
              </w:rPr>
              <w:t>Presentación de la asignatura</w:t>
            </w:r>
          </w:p>
          <w:p w14:paraId="7FC93293" w14:textId="77777777" w:rsidR="0099699A" w:rsidRPr="00BF342B" w:rsidRDefault="0099699A" w:rsidP="0099699A">
            <w:pPr>
              <w:pStyle w:val="Sinespaciado"/>
              <w:jc w:val="center"/>
              <w:rPr>
                <w:sz w:val="24"/>
                <w:szCs w:val="24"/>
              </w:rPr>
            </w:pPr>
            <w:r w:rsidRPr="00BF342B">
              <w:rPr>
                <w:sz w:val="24"/>
                <w:szCs w:val="24"/>
              </w:rPr>
              <w:t>(Explicación general de lo que constituye la asignatura)</w:t>
            </w:r>
          </w:p>
        </w:tc>
      </w:tr>
      <w:tr w:rsidR="0099699A" w14:paraId="1C82B4C6" w14:textId="77777777" w:rsidTr="0099699A">
        <w:tc>
          <w:tcPr>
            <w:tcW w:w="9544" w:type="dxa"/>
          </w:tcPr>
          <w:p w14:paraId="580BCA92" w14:textId="77777777" w:rsidR="0099699A" w:rsidRDefault="0099699A" w:rsidP="0099699A">
            <w:pPr>
              <w:rPr>
                <w:b/>
                <w:sz w:val="24"/>
                <w:szCs w:val="24"/>
              </w:rPr>
            </w:pPr>
          </w:p>
          <w:p w14:paraId="57672232" w14:textId="77777777" w:rsidR="00654F4C" w:rsidRPr="00654F4C" w:rsidRDefault="0077336B" w:rsidP="00654F4C">
            <w:pPr>
              <w:rPr>
                <w:sz w:val="2"/>
                <w:szCs w:val="24"/>
              </w:rPr>
            </w:pPr>
            <w:r w:rsidRPr="0077336B">
              <w:rPr>
                <w:sz w:val="20"/>
                <w:szCs w:val="24"/>
              </w:rPr>
              <w:t>Introducir al alumno en el estudio de la</w:t>
            </w:r>
            <w:r>
              <w:rPr>
                <w:sz w:val="20"/>
                <w:szCs w:val="24"/>
              </w:rPr>
              <w:t xml:space="preserve"> Historia como ciencia y en el c</w:t>
            </w:r>
            <w:r w:rsidRPr="0077336B">
              <w:rPr>
                <w:sz w:val="20"/>
                <w:szCs w:val="24"/>
              </w:rPr>
              <w:t>onocimiento de las implicaciones de la historicidad, que el estudiante comprenda la</w:t>
            </w:r>
            <w:r w:rsidR="00654F4C">
              <w:rPr>
                <w:sz w:val="20"/>
                <w:szCs w:val="24"/>
              </w:rPr>
              <w:t xml:space="preserve"> importancia del estudio de la H</w:t>
            </w:r>
            <w:r w:rsidRPr="0077336B">
              <w:rPr>
                <w:sz w:val="20"/>
                <w:szCs w:val="24"/>
              </w:rPr>
              <w:t>istoria de la arquitectura, que entienda la arquitectura como respuesta a las necesidades que se presentan dentro de un contexto económico, político, ideológico y cultural determinado, que ubique las principales manifestaciones de la arquitectura universal en el tiempo y en el espacio, con México como punto central de referencia.</w:t>
            </w:r>
            <w:r w:rsidRPr="0077336B">
              <w:rPr>
                <w:sz w:val="20"/>
                <w:szCs w:val="24"/>
              </w:rPr>
              <w:cr/>
            </w:r>
          </w:p>
          <w:p w14:paraId="2A97CC3B" w14:textId="77777777" w:rsidR="00654F4C" w:rsidRPr="00654F4C" w:rsidRDefault="00654F4C" w:rsidP="00654F4C">
            <w:pPr>
              <w:rPr>
                <w:sz w:val="20"/>
                <w:szCs w:val="24"/>
              </w:rPr>
            </w:pPr>
          </w:p>
        </w:tc>
      </w:tr>
    </w:tbl>
    <w:p w14:paraId="5D5DD264" w14:textId="77777777" w:rsidR="0099699A" w:rsidRPr="00BF342B" w:rsidRDefault="0099699A" w:rsidP="0099699A">
      <w:pPr>
        <w:ind w:firstLine="708"/>
        <w:rPr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9699A" w14:paraId="6C01F542" w14:textId="77777777" w:rsidTr="00BF342B">
        <w:tc>
          <w:tcPr>
            <w:tcW w:w="9544" w:type="dxa"/>
            <w:shd w:val="clear" w:color="auto" w:fill="BFBFBF" w:themeFill="background1" w:themeFillShade="BF"/>
          </w:tcPr>
          <w:p w14:paraId="735D2496" w14:textId="77777777" w:rsidR="0099699A" w:rsidRPr="00BF342B" w:rsidRDefault="0099699A" w:rsidP="0099699A">
            <w:pPr>
              <w:pStyle w:val="Sinespaciado"/>
              <w:ind w:left="720"/>
              <w:jc w:val="center"/>
              <w:rPr>
                <w:b/>
                <w:sz w:val="24"/>
                <w:szCs w:val="24"/>
              </w:rPr>
            </w:pPr>
            <w:r w:rsidRPr="00BF342B">
              <w:rPr>
                <w:b/>
                <w:sz w:val="24"/>
                <w:szCs w:val="24"/>
              </w:rPr>
              <w:t>Objetivos</w:t>
            </w:r>
          </w:p>
          <w:p w14:paraId="57517BA9" w14:textId="77777777" w:rsidR="0099699A" w:rsidRDefault="0099699A" w:rsidP="00CF53EA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BF342B">
              <w:rPr>
                <w:sz w:val="24"/>
                <w:szCs w:val="24"/>
              </w:rPr>
              <w:t>(Resultados a obtener</w:t>
            </w:r>
            <w:r w:rsidR="00CF53EA">
              <w:rPr>
                <w:sz w:val="24"/>
                <w:szCs w:val="24"/>
              </w:rPr>
              <w:t xml:space="preserve"> por el estudiante </w:t>
            </w:r>
            <w:r w:rsidRPr="00BF342B">
              <w:rPr>
                <w:sz w:val="24"/>
                <w:szCs w:val="24"/>
              </w:rPr>
              <w:t>después de terminado el curso)</w:t>
            </w:r>
          </w:p>
        </w:tc>
      </w:tr>
      <w:tr w:rsidR="0099699A" w14:paraId="78CE3CEC" w14:textId="77777777" w:rsidTr="0099699A">
        <w:tc>
          <w:tcPr>
            <w:tcW w:w="9544" w:type="dxa"/>
          </w:tcPr>
          <w:p w14:paraId="222AD047" w14:textId="77777777" w:rsidR="0099699A" w:rsidRDefault="0099699A" w:rsidP="0099699A">
            <w:pPr>
              <w:rPr>
                <w:b/>
                <w:sz w:val="24"/>
                <w:szCs w:val="24"/>
              </w:rPr>
            </w:pPr>
          </w:p>
          <w:p w14:paraId="5F84EB77" w14:textId="77777777" w:rsidR="0099699A" w:rsidRPr="00654F4C" w:rsidRDefault="00441A41" w:rsidP="0099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finalizar el curso, el alumno estimará la importancia del estudio de la historia de la arquitectura como respuesta a las necesidades que se presentan dentro de un contexto económico, político, ideológico y cultural determinado; así mismo, relacionará las principales manifestaciones de la arquitectura universal con el tiempo y el espacio, teniendo a México como su punto de referencia.</w:t>
            </w:r>
          </w:p>
          <w:p w14:paraId="094A0C80" w14:textId="77777777" w:rsidR="0099699A" w:rsidRDefault="0099699A" w:rsidP="0099699A">
            <w:pPr>
              <w:rPr>
                <w:b/>
                <w:sz w:val="24"/>
                <w:szCs w:val="24"/>
              </w:rPr>
            </w:pPr>
          </w:p>
        </w:tc>
      </w:tr>
    </w:tbl>
    <w:p w14:paraId="1B04334E" w14:textId="77777777" w:rsidR="0099699A" w:rsidRPr="00BF342B" w:rsidRDefault="0099699A" w:rsidP="0099699A">
      <w:pPr>
        <w:ind w:firstLine="708"/>
        <w:rPr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9699A" w14:paraId="0B18B6A3" w14:textId="77777777" w:rsidTr="00BF342B">
        <w:tc>
          <w:tcPr>
            <w:tcW w:w="9544" w:type="dxa"/>
            <w:shd w:val="clear" w:color="auto" w:fill="BFBFBF" w:themeFill="background1" w:themeFillShade="BF"/>
          </w:tcPr>
          <w:p w14:paraId="0B30FDB2" w14:textId="77777777" w:rsidR="0099699A" w:rsidRPr="00BF342B" w:rsidRDefault="0099699A" w:rsidP="0099699A">
            <w:pPr>
              <w:pStyle w:val="Sinespaciado"/>
              <w:ind w:left="142"/>
              <w:jc w:val="center"/>
              <w:rPr>
                <w:b/>
                <w:sz w:val="24"/>
                <w:szCs w:val="24"/>
              </w:rPr>
            </w:pPr>
            <w:r w:rsidRPr="00BF342B">
              <w:rPr>
                <w:b/>
                <w:sz w:val="24"/>
                <w:szCs w:val="24"/>
              </w:rPr>
              <w:t>Unidades temáticas</w:t>
            </w:r>
          </w:p>
          <w:p w14:paraId="71815EA4" w14:textId="77777777" w:rsidR="0099699A" w:rsidRDefault="0099699A" w:rsidP="0099699A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BF342B">
              <w:rPr>
                <w:sz w:val="24"/>
                <w:szCs w:val="24"/>
              </w:rPr>
              <w:t xml:space="preserve">    (Temas y subtemas)</w:t>
            </w:r>
          </w:p>
        </w:tc>
      </w:tr>
      <w:tr w:rsidR="0099699A" w14:paraId="381141E8" w14:textId="77777777" w:rsidTr="00456335">
        <w:tc>
          <w:tcPr>
            <w:tcW w:w="9544" w:type="dxa"/>
          </w:tcPr>
          <w:p w14:paraId="4E2344D6" w14:textId="77777777" w:rsidR="0099699A" w:rsidRDefault="0099699A" w:rsidP="00456335">
            <w:pPr>
              <w:rPr>
                <w:b/>
                <w:sz w:val="24"/>
                <w:szCs w:val="24"/>
              </w:rPr>
            </w:pPr>
          </w:p>
          <w:p w14:paraId="28230E21" w14:textId="346C9ACF" w:rsidR="00FE3082" w:rsidRDefault="00FE3082" w:rsidP="00FE3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Los períodos históricos </w:t>
            </w:r>
          </w:p>
          <w:p w14:paraId="63E1D816" w14:textId="36F8C1DF" w:rsidR="00FE3082" w:rsidRDefault="00FE3082" w:rsidP="00FE3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      El problema de la periodización histórica </w:t>
            </w:r>
          </w:p>
          <w:p w14:paraId="018FF3EF" w14:textId="77777777" w:rsidR="00C7280C" w:rsidRDefault="00FE3082" w:rsidP="00FE3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      Diferentes modelos </w:t>
            </w:r>
          </w:p>
          <w:p w14:paraId="4BFD059E" w14:textId="77777777" w:rsidR="00C7280C" w:rsidRDefault="00C7280C" w:rsidP="00FE3082">
            <w:pPr>
              <w:rPr>
                <w:sz w:val="20"/>
                <w:szCs w:val="20"/>
              </w:rPr>
            </w:pPr>
          </w:p>
          <w:p w14:paraId="22FDA364" w14:textId="44CD559D" w:rsidR="00FE3082" w:rsidRDefault="00C7280C" w:rsidP="00441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41A41">
              <w:rPr>
                <w:sz w:val="20"/>
                <w:szCs w:val="20"/>
              </w:rPr>
              <w:t xml:space="preserve">.  Aproximación a  la Historia </w:t>
            </w:r>
          </w:p>
          <w:p w14:paraId="42665DE2" w14:textId="6BD20EEA" w:rsidR="00441A41" w:rsidRDefault="00FE3082" w:rsidP="00441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41A41">
              <w:rPr>
                <w:sz w:val="20"/>
                <w:szCs w:val="20"/>
              </w:rPr>
              <w:t xml:space="preserve">.1     Diferentes conceptos de la Historia </w:t>
            </w:r>
          </w:p>
          <w:p w14:paraId="6C2C6DAF" w14:textId="493AB80F" w:rsidR="00441A41" w:rsidRDefault="00FE3082" w:rsidP="00441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41A41">
              <w:rPr>
                <w:sz w:val="20"/>
                <w:szCs w:val="20"/>
              </w:rPr>
              <w:t xml:space="preserve">.2     Definición de la Historia dentro del marco de las ciencias sociales. </w:t>
            </w:r>
          </w:p>
          <w:p w14:paraId="7F78B075" w14:textId="4D340174" w:rsidR="00441A41" w:rsidRDefault="00FE3082" w:rsidP="00441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41A41">
              <w:rPr>
                <w:sz w:val="20"/>
                <w:szCs w:val="20"/>
              </w:rPr>
              <w:t xml:space="preserve">.3     El sentido de su estudio </w:t>
            </w:r>
          </w:p>
          <w:p w14:paraId="54166945" w14:textId="62532F70" w:rsidR="00441A41" w:rsidRDefault="00FE3082" w:rsidP="00441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41A41">
              <w:rPr>
                <w:sz w:val="20"/>
                <w:szCs w:val="20"/>
              </w:rPr>
              <w:t xml:space="preserve">.4     La Historia de la Arquitectura dentro de la Historia de la Cultura. </w:t>
            </w:r>
          </w:p>
          <w:p w14:paraId="53D48502" w14:textId="77777777" w:rsidR="00441A41" w:rsidRDefault="00441A41" w:rsidP="00441A41">
            <w:pPr>
              <w:rPr>
                <w:sz w:val="20"/>
                <w:szCs w:val="20"/>
              </w:rPr>
            </w:pPr>
          </w:p>
          <w:p w14:paraId="68166398" w14:textId="77777777" w:rsidR="00C7280C" w:rsidRDefault="00441A41" w:rsidP="00441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Determinantes históricas</w:t>
            </w:r>
          </w:p>
          <w:p w14:paraId="584128D3" w14:textId="609C7195" w:rsidR="00441A41" w:rsidRDefault="00441A41" w:rsidP="00441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      Modelos de sociedad </w:t>
            </w:r>
          </w:p>
          <w:p w14:paraId="56C818EB" w14:textId="77777777" w:rsidR="00441A41" w:rsidRDefault="00441A41" w:rsidP="00441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    Su reflejo en la arquitectura</w:t>
            </w:r>
          </w:p>
          <w:p w14:paraId="5570C949" w14:textId="77777777" w:rsidR="00441A41" w:rsidRDefault="00441A41" w:rsidP="00441A41">
            <w:pPr>
              <w:rPr>
                <w:sz w:val="20"/>
                <w:szCs w:val="20"/>
              </w:rPr>
            </w:pPr>
          </w:p>
          <w:p w14:paraId="62E6CE28" w14:textId="77777777" w:rsidR="00441A41" w:rsidRDefault="00441A41" w:rsidP="00441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Ubicación cronotópica</w:t>
            </w:r>
          </w:p>
          <w:p w14:paraId="4B7FD02A" w14:textId="77777777" w:rsidR="00441A41" w:rsidRDefault="00441A41" w:rsidP="00441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       El fenómeno arquitectónico </w:t>
            </w:r>
          </w:p>
          <w:p w14:paraId="0161A9DD" w14:textId="77777777" w:rsidR="00441A41" w:rsidRDefault="00441A41" w:rsidP="00441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4.1.1   En el tiempo y en el espacio </w:t>
            </w:r>
          </w:p>
          <w:p w14:paraId="1ABE2528" w14:textId="77777777" w:rsidR="00441A41" w:rsidRDefault="00441A41" w:rsidP="00441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       Cuadros sinópticos de la arquitectura universal en diferentes </w:t>
            </w:r>
            <w:r w:rsidR="00325476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 xml:space="preserve">pocas </w:t>
            </w:r>
          </w:p>
          <w:p w14:paraId="0BA426E8" w14:textId="77777777" w:rsidR="00441A41" w:rsidRDefault="00441A41" w:rsidP="00441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    Regiones, como referencia constante con México</w:t>
            </w:r>
          </w:p>
          <w:p w14:paraId="33755A2D" w14:textId="77777777" w:rsidR="0077336B" w:rsidRDefault="0077336B" w:rsidP="00441A41">
            <w:pPr>
              <w:rPr>
                <w:b/>
                <w:sz w:val="24"/>
                <w:szCs w:val="24"/>
              </w:rPr>
            </w:pPr>
          </w:p>
        </w:tc>
      </w:tr>
    </w:tbl>
    <w:p w14:paraId="091A4367" w14:textId="77777777" w:rsidR="00884D3E" w:rsidRDefault="00884D3E" w:rsidP="00884D3E">
      <w:pPr>
        <w:pStyle w:val="Sinespaciado"/>
        <w:rPr>
          <w:sz w:val="24"/>
          <w:szCs w:val="24"/>
        </w:rPr>
      </w:pPr>
    </w:p>
    <w:p w14:paraId="4F98879B" w14:textId="77777777" w:rsidR="00654F4C" w:rsidRPr="00CD5D3F" w:rsidRDefault="00654F4C" w:rsidP="00884D3E">
      <w:pPr>
        <w:pStyle w:val="Sinespaciad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9699A" w14:paraId="12AEDA2F" w14:textId="77777777" w:rsidTr="00657948">
        <w:tc>
          <w:tcPr>
            <w:tcW w:w="9544" w:type="dxa"/>
            <w:shd w:val="clear" w:color="auto" w:fill="BFBFBF" w:themeFill="background1" w:themeFillShade="BF"/>
          </w:tcPr>
          <w:p w14:paraId="29972033" w14:textId="77777777" w:rsidR="0099699A" w:rsidRPr="00BF342B" w:rsidRDefault="0099699A" w:rsidP="00BF342B">
            <w:pPr>
              <w:pStyle w:val="Sinespaciado"/>
              <w:shd w:val="clear" w:color="auto" w:fill="BFBFBF" w:themeFill="background1" w:themeFillShade="BF"/>
              <w:ind w:left="-142"/>
              <w:jc w:val="center"/>
              <w:rPr>
                <w:b/>
                <w:sz w:val="24"/>
                <w:szCs w:val="24"/>
              </w:rPr>
            </w:pPr>
            <w:r w:rsidRPr="00BF342B">
              <w:rPr>
                <w:b/>
                <w:sz w:val="24"/>
                <w:szCs w:val="24"/>
              </w:rPr>
              <w:t>Lineamientos de trabajo</w:t>
            </w:r>
          </w:p>
          <w:p w14:paraId="25BB04AB" w14:textId="77777777" w:rsidR="0099699A" w:rsidRDefault="0099699A" w:rsidP="00CF53EA">
            <w:pPr>
              <w:pStyle w:val="Sinespaciado"/>
              <w:shd w:val="clear" w:color="auto" w:fill="BFBFBF" w:themeFill="background1" w:themeFillShade="BF"/>
              <w:jc w:val="center"/>
              <w:rPr>
                <w:b/>
                <w:sz w:val="24"/>
                <w:szCs w:val="24"/>
              </w:rPr>
            </w:pPr>
            <w:r w:rsidRPr="00BF342B">
              <w:rPr>
                <w:sz w:val="24"/>
                <w:szCs w:val="24"/>
              </w:rPr>
              <w:lastRenderedPageBreak/>
              <w:t xml:space="preserve">(Normas y formas  </w:t>
            </w:r>
            <w:r w:rsidR="00CF53EA">
              <w:rPr>
                <w:sz w:val="24"/>
                <w:szCs w:val="24"/>
              </w:rPr>
              <w:t xml:space="preserve">de trabajo </w:t>
            </w:r>
            <w:r w:rsidRPr="00BF342B">
              <w:rPr>
                <w:sz w:val="24"/>
                <w:szCs w:val="24"/>
              </w:rPr>
              <w:t xml:space="preserve">por las cuales se desarrollará el </w:t>
            </w:r>
            <w:r w:rsidR="00CF53EA">
              <w:rPr>
                <w:sz w:val="24"/>
                <w:szCs w:val="24"/>
              </w:rPr>
              <w:t>curso</w:t>
            </w:r>
            <w:r w:rsidRPr="00CD5D3F">
              <w:rPr>
                <w:sz w:val="24"/>
                <w:szCs w:val="24"/>
              </w:rPr>
              <w:t>)</w:t>
            </w:r>
          </w:p>
        </w:tc>
      </w:tr>
      <w:tr w:rsidR="0099699A" w14:paraId="4B42DBD9" w14:textId="77777777" w:rsidTr="00456335">
        <w:tc>
          <w:tcPr>
            <w:tcW w:w="9544" w:type="dxa"/>
          </w:tcPr>
          <w:p w14:paraId="58F4EA2E" w14:textId="77777777" w:rsidR="00654F4C" w:rsidRDefault="00654F4C" w:rsidP="0077336B">
            <w:pPr>
              <w:rPr>
                <w:b/>
                <w:sz w:val="24"/>
                <w:szCs w:val="24"/>
              </w:rPr>
            </w:pPr>
          </w:p>
          <w:p w14:paraId="46C8CDE3" w14:textId="77777777" w:rsidR="0077336B" w:rsidRPr="00886EC7" w:rsidRDefault="0077336B" w:rsidP="0077336B">
            <w:pPr>
              <w:rPr>
                <w:sz w:val="20"/>
                <w:szCs w:val="24"/>
              </w:rPr>
            </w:pPr>
            <w:r w:rsidRPr="00886EC7">
              <w:rPr>
                <w:sz w:val="20"/>
                <w:szCs w:val="24"/>
              </w:rPr>
              <w:t>1) Puntualidad</w:t>
            </w:r>
          </w:p>
          <w:p w14:paraId="208F5BE0" w14:textId="77777777" w:rsidR="0077336B" w:rsidRPr="00886EC7" w:rsidRDefault="0077336B" w:rsidP="0077336B">
            <w:pPr>
              <w:rPr>
                <w:sz w:val="20"/>
                <w:szCs w:val="24"/>
              </w:rPr>
            </w:pPr>
            <w:r w:rsidRPr="00886EC7">
              <w:rPr>
                <w:sz w:val="20"/>
                <w:szCs w:val="24"/>
              </w:rPr>
              <w:t>2) Cumplir con todas las actividades de aprendizaje</w:t>
            </w:r>
            <w:r>
              <w:rPr>
                <w:sz w:val="20"/>
                <w:szCs w:val="24"/>
              </w:rPr>
              <w:t xml:space="preserve"> (tareas y ejercicios</w:t>
            </w:r>
            <w:r w:rsidRPr="00886EC7">
              <w:rPr>
                <w:sz w:val="20"/>
                <w:szCs w:val="24"/>
              </w:rPr>
              <w:t xml:space="preserve">) </w:t>
            </w:r>
          </w:p>
          <w:p w14:paraId="36C4751F" w14:textId="77777777" w:rsidR="0077336B" w:rsidRPr="00886EC7" w:rsidRDefault="0077336B" w:rsidP="0077336B">
            <w:pPr>
              <w:rPr>
                <w:sz w:val="20"/>
                <w:szCs w:val="24"/>
              </w:rPr>
            </w:pPr>
            <w:r w:rsidRPr="00886EC7">
              <w:rPr>
                <w:sz w:val="20"/>
                <w:szCs w:val="24"/>
              </w:rPr>
              <w:t xml:space="preserve">3) Cuidar material en general (didáctico, pupitres, bancos, restiradores, etc.) </w:t>
            </w:r>
          </w:p>
          <w:p w14:paraId="29CDEA73" w14:textId="77777777" w:rsidR="0077336B" w:rsidRPr="00886EC7" w:rsidRDefault="0077336B" w:rsidP="0077336B">
            <w:pPr>
              <w:rPr>
                <w:sz w:val="20"/>
                <w:szCs w:val="24"/>
              </w:rPr>
            </w:pPr>
            <w:r w:rsidRPr="00886EC7">
              <w:rPr>
                <w:sz w:val="20"/>
                <w:szCs w:val="24"/>
              </w:rPr>
              <w:t xml:space="preserve">4) No comer dentro del aula </w:t>
            </w:r>
          </w:p>
          <w:p w14:paraId="5BA7FC7E" w14:textId="77777777" w:rsidR="0077336B" w:rsidRPr="00886EC7" w:rsidRDefault="0077336B" w:rsidP="0077336B">
            <w:pPr>
              <w:rPr>
                <w:sz w:val="20"/>
                <w:szCs w:val="24"/>
              </w:rPr>
            </w:pPr>
            <w:r w:rsidRPr="00886EC7">
              <w:rPr>
                <w:sz w:val="20"/>
                <w:szCs w:val="24"/>
              </w:rPr>
              <w:t>5) Mantener limpio su lugar de trabajo</w:t>
            </w:r>
          </w:p>
          <w:p w14:paraId="568E48E3" w14:textId="77777777" w:rsidR="0077336B" w:rsidRPr="00886EC7" w:rsidRDefault="0077336B" w:rsidP="0077336B">
            <w:pPr>
              <w:rPr>
                <w:sz w:val="20"/>
                <w:szCs w:val="24"/>
              </w:rPr>
            </w:pPr>
            <w:r w:rsidRPr="00886EC7">
              <w:rPr>
                <w:sz w:val="20"/>
                <w:szCs w:val="24"/>
              </w:rPr>
              <w:t>6) Cumplir con los materiales solicitados</w:t>
            </w:r>
          </w:p>
          <w:p w14:paraId="2B8F0183" w14:textId="77777777" w:rsidR="0077336B" w:rsidRPr="00886EC7" w:rsidRDefault="0077336B" w:rsidP="0077336B">
            <w:pPr>
              <w:rPr>
                <w:sz w:val="20"/>
                <w:szCs w:val="24"/>
              </w:rPr>
            </w:pPr>
            <w:r w:rsidRPr="00886EC7">
              <w:rPr>
                <w:sz w:val="20"/>
                <w:szCs w:val="24"/>
              </w:rPr>
              <w:t>7) Mantener apagados equipos y luminarias que no estén en uso</w:t>
            </w:r>
          </w:p>
          <w:p w14:paraId="2839B849" w14:textId="77777777" w:rsidR="0077336B" w:rsidRPr="00886EC7" w:rsidRDefault="0077336B" w:rsidP="0077336B">
            <w:pPr>
              <w:rPr>
                <w:sz w:val="20"/>
                <w:szCs w:val="24"/>
              </w:rPr>
            </w:pPr>
            <w:r w:rsidRPr="00886EC7">
              <w:rPr>
                <w:sz w:val="20"/>
                <w:szCs w:val="24"/>
              </w:rPr>
              <w:t xml:space="preserve">8) Respetar a los compañeros (no burlarse, no arrojarles cosas u objetos, no golpear, no empujar) </w:t>
            </w:r>
          </w:p>
          <w:p w14:paraId="495F9D1D" w14:textId="77777777" w:rsidR="0077336B" w:rsidRPr="00886EC7" w:rsidRDefault="0077336B" w:rsidP="0077336B">
            <w:pPr>
              <w:rPr>
                <w:sz w:val="20"/>
                <w:szCs w:val="24"/>
              </w:rPr>
            </w:pPr>
            <w:r w:rsidRPr="00886EC7">
              <w:rPr>
                <w:sz w:val="20"/>
                <w:szCs w:val="24"/>
              </w:rPr>
              <w:t>9) Utilizar lenguaje apropiado</w:t>
            </w:r>
          </w:p>
          <w:p w14:paraId="741B3E25" w14:textId="77777777" w:rsidR="0077336B" w:rsidRDefault="0077336B" w:rsidP="0077336B">
            <w:pPr>
              <w:rPr>
                <w:sz w:val="20"/>
                <w:szCs w:val="24"/>
              </w:rPr>
            </w:pPr>
            <w:r w:rsidRPr="00886EC7">
              <w:rPr>
                <w:sz w:val="20"/>
                <w:szCs w:val="24"/>
              </w:rPr>
              <w:t>10) No contestar llamadas telefónicas en clase</w:t>
            </w:r>
          </w:p>
          <w:p w14:paraId="542BFEC3" w14:textId="75C1AB46" w:rsidR="0099699A" w:rsidRPr="00654F4C" w:rsidRDefault="00654F4C" w:rsidP="0045633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11) </w:t>
            </w:r>
            <w:r w:rsidR="008512E2">
              <w:rPr>
                <w:sz w:val="20"/>
                <w:szCs w:val="24"/>
              </w:rPr>
              <w:t>Evitar</w:t>
            </w:r>
            <w:r>
              <w:rPr>
                <w:sz w:val="20"/>
                <w:szCs w:val="24"/>
              </w:rPr>
              <w:t xml:space="preserve"> entrar </w:t>
            </w:r>
            <w:r w:rsidR="008512E2">
              <w:rPr>
                <w:sz w:val="20"/>
                <w:szCs w:val="24"/>
              </w:rPr>
              <w:t>y</w:t>
            </w:r>
            <w:r>
              <w:rPr>
                <w:sz w:val="20"/>
                <w:szCs w:val="24"/>
              </w:rPr>
              <w:t xml:space="preserve"> salir </w:t>
            </w:r>
            <w:r w:rsidR="008512E2">
              <w:rPr>
                <w:sz w:val="20"/>
                <w:szCs w:val="24"/>
              </w:rPr>
              <w:t xml:space="preserve">de forma constante </w:t>
            </w:r>
            <w:r>
              <w:rPr>
                <w:sz w:val="20"/>
                <w:szCs w:val="24"/>
              </w:rPr>
              <w:t>del salón</w:t>
            </w:r>
            <w:r w:rsidR="008512E2">
              <w:rPr>
                <w:sz w:val="20"/>
                <w:szCs w:val="24"/>
              </w:rPr>
              <w:t xml:space="preserve"> de clases</w:t>
            </w:r>
          </w:p>
          <w:p w14:paraId="36D95947" w14:textId="77777777" w:rsidR="0099699A" w:rsidRDefault="0099699A" w:rsidP="00456335">
            <w:pPr>
              <w:rPr>
                <w:b/>
                <w:sz w:val="24"/>
                <w:szCs w:val="24"/>
              </w:rPr>
            </w:pPr>
          </w:p>
        </w:tc>
      </w:tr>
    </w:tbl>
    <w:p w14:paraId="5EF8F29D" w14:textId="77777777" w:rsidR="00884D3E" w:rsidRPr="00CD5D3F" w:rsidRDefault="00884D3E" w:rsidP="00884D3E">
      <w:pPr>
        <w:pStyle w:val="Sinespaciad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9699A" w14:paraId="7928ED57" w14:textId="77777777" w:rsidTr="00BF342B">
        <w:tc>
          <w:tcPr>
            <w:tcW w:w="9544" w:type="dxa"/>
            <w:shd w:val="clear" w:color="auto" w:fill="BFBFBF" w:themeFill="background1" w:themeFillShade="BF"/>
          </w:tcPr>
          <w:p w14:paraId="0F8068A0" w14:textId="77777777" w:rsidR="0099699A" w:rsidRPr="00BF342B" w:rsidRDefault="0099699A" w:rsidP="0099699A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BF342B">
              <w:rPr>
                <w:b/>
                <w:sz w:val="24"/>
                <w:szCs w:val="24"/>
              </w:rPr>
              <w:t>Evaluación</w:t>
            </w:r>
          </w:p>
          <w:p w14:paraId="4C3A71B4" w14:textId="77777777" w:rsidR="0099699A" w:rsidRDefault="0099699A" w:rsidP="0099699A">
            <w:pPr>
              <w:pStyle w:val="Sinespaciado"/>
              <w:jc w:val="center"/>
              <w:rPr>
                <w:sz w:val="24"/>
                <w:szCs w:val="24"/>
              </w:rPr>
            </w:pPr>
            <w:r w:rsidRPr="00BF342B">
              <w:rPr>
                <w:sz w:val="24"/>
                <w:szCs w:val="24"/>
              </w:rPr>
              <w:t>(Instrumentos, evidencias y ponderaciones para realizar la medición y valoración del aprendizaje</w:t>
            </w:r>
          </w:p>
        </w:tc>
      </w:tr>
      <w:tr w:rsidR="0099699A" w14:paraId="544EB540" w14:textId="77777777" w:rsidTr="0099699A">
        <w:tc>
          <w:tcPr>
            <w:tcW w:w="9544" w:type="dxa"/>
          </w:tcPr>
          <w:p w14:paraId="32261279" w14:textId="77777777" w:rsidR="0099699A" w:rsidRPr="00654F4C" w:rsidRDefault="0099699A" w:rsidP="00884D3E">
            <w:pPr>
              <w:pStyle w:val="Sinespaciado"/>
              <w:rPr>
                <w:sz w:val="15"/>
                <w:szCs w:val="24"/>
              </w:rPr>
            </w:pPr>
          </w:p>
          <w:p w14:paraId="799F8D23" w14:textId="77777777" w:rsidR="00441A41" w:rsidRDefault="00441A41" w:rsidP="00441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Tres exámenes parciales</w:t>
            </w:r>
            <w:r w:rsidR="00654F4C">
              <w:rPr>
                <w:sz w:val="20"/>
                <w:szCs w:val="20"/>
              </w:rPr>
              <w:t>:</w:t>
            </w:r>
          </w:p>
          <w:p w14:paraId="78F6681B" w14:textId="2B184D4D" w:rsidR="00441A41" w:rsidRDefault="00441A41" w:rsidP="00441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1° parcial </w:t>
            </w:r>
            <w:r w:rsidR="00FE3082">
              <w:rPr>
                <w:sz w:val="20"/>
                <w:szCs w:val="20"/>
              </w:rPr>
              <w:t>(semana del 16 al 22 de oct</w:t>
            </w:r>
            <w:r w:rsidR="00654F4C">
              <w:rPr>
                <w:sz w:val="20"/>
                <w:szCs w:val="20"/>
              </w:rPr>
              <w:t xml:space="preserve">) - </w:t>
            </w:r>
            <w:r>
              <w:rPr>
                <w:sz w:val="20"/>
                <w:szCs w:val="20"/>
              </w:rPr>
              <w:t>25%</w:t>
            </w:r>
          </w:p>
          <w:p w14:paraId="2004BF55" w14:textId="561E4DBD" w:rsidR="00441A41" w:rsidRDefault="00441A41" w:rsidP="00441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2° parcial </w:t>
            </w:r>
            <w:r w:rsidR="00654F4C">
              <w:rPr>
                <w:sz w:val="20"/>
                <w:szCs w:val="20"/>
              </w:rPr>
              <w:t xml:space="preserve">(semana </w:t>
            </w:r>
            <w:r w:rsidR="00FE3082">
              <w:rPr>
                <w:sz w:val="20"/>
                <w:szCs w:val="20"/>
              </w:rPr>
              <w:t>del 10 al 17 de diciembre</w:t>
            </w:r>
            <w:r w:rsidR="00654F4C">
              <w:rPr>
                <w:sz w:val="20"/>
                <w:szCs w:val="20"/>
              </w:rPr>
              <w:t xml:space="preserve">) - </w:t>
            </w:r>
            <w:r>
              <w:rPr>
                <w:sz w:val="20"/>
                <w:szCs w:val="20"/>
              </w:rPr>
              <w:t>25%</w:t>
            </w:r>
          </w:p>
          <w:p w14:paraId="712CEC87" w14:textId="0942A302" w:rsidR="00441A41" w:rsidRDefault="00441A41" w:rsidP="00441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3° parcial</w:t>
            </w:r>
            <w:r w:rsidR="00654F4C">
              <w:rPr>
                <w:sz w:val="20"/>
                <w:szCs w:val="20"/>
              </w:rPr>
              <w:t xml:space="preserve"> (semana </w:t>
            </w:r>
            <w:r w:rsidR="00FE3082">
              <w:rPr>
                <w:sz w:val="20"/>
                <w:szCs w:val="20"/>
              </w:rPr>
              <w:t>del 14 al 18 enero</w:t>
            </w:r>
            <w:r w:rsidR="00654F4C">
              <w:rPr>
                <w:sz w:val="20"/>
                <w:szCs w:val="20"/>
              </w:rPr>
              <w:t>) -</w:t>
            </w:r>
            <w:r>
              <w:rPr>
                <w:sz w:val="20"/>
                <w:szCs w:val="20"/>
              </w:rPr>
              <w:t xml:space="preserve"> 50%</w:t>
            </w:r>
          </w:p>
          <w:p w14:paraId="637AF046" w14:textId="77777777" w:rsidR="00441A41" w:rsidRPr="00654F4C" w:rsidRDefault="00441A41" w:rsidP="00441A41">
            <w:pPr>
              <w:rPr>
                <w:sz w:val="11"/>
                <w:szCs w:val="20"/>
              </w:rPr>
            </w:pPr>
          </w:p>
          <w:p w14:paraId="7E60A9BB" w14:textId="77777777" w:rsidR="00441A41" w:rsidRDefault="00654F4C" w:rsidP="00441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Porcentaje de c</w:t>
            </w:r>
            <w:r w:rsidR="00441A41">
              <w:rPr>
                <w:sz w:val="20"/>
                <w:szCs w:val="20"/>
              </w:rPr>
              <w:t>ada parcial</w:t>
            </w:r>
            <w:r>
              <w:rPr>
                <w:sz w:val="20"/>
                <w:szCs w:val="20"/>
              </w:rPr>
              <w:t>:</w:t>
            </w:r>
          </w:p>
          <w:p w14:paraId="5D5C783F" w14:textId="77777777" w:rsidR="00441A41" w:rsidRDefault="00654F4C" w:rsidP="00441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Examen escrito - 6</w:t>
            </w:r>
            <w:r w:rsidR="00441A41">
              <w:rPr>
                <w:sz w:val="20"/>
                <w:szCs w:val="20"/>
              </w:rPr>
              <w:t>0%</w:t>
            </w:r>
          </w:p>
          <w:p w14:paraId="3F7DF8E8" w14:textId="3CBEC2EE" w:rsidR="00441A41" w:rsidRDefault="00441A41" w:rsidP="00441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Actividades de aprendizaje</w:t>
            </w:r>
            <w:r w:rsidR="00FE3082">
              <w:rPr>
                <w:sz w:val="20"/>
                <w:szCs w:val="20"/>
              </w:rPr>
              <w:t>, participaciones y asistencia</w:t>
            </w:r>
            <w:r>
              <w:rPr>
                <w:sz w:val="20"/>
                <w:szCs w:val="20"/>
              </w:rPr>
              <w:t xml:space="preserve"> </w:t>
            </w:r>
            <w:r w:rsidR="00877D11">
              <w:rPr>
                <w:sz w:val="20"/>
                <w:szCs w:val="20"/>
              </w:rPr>
              <w:t>(fó</w:t>
            </w:r>
            <w:r w:rsidR="00654F4C">
              <w:rPr>
                <w:sz w:val="20"/>
                <w:szCs w:val="20"/>
              </w:rPr>
              <w:t xml:space="preserve">lder) - </w:t>
            </w:r>
            <w:r w:rsidR="00FE308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0 %</w:t>
            </w:r>
          </w:p>
          <w:p w14:paraId="6C3F528C" w14:textId="77777777" w:rsidR="0099699A" w:rsidRPr="00654F4C" w:rsidRDefault="0099699A" w:rsidP="00FE3082">
            <w:pPr>
              <w:pStyle w:val="Sinespaciado"/>
              <w:rPr>
                <w:sz w:val="15"/>
                <w:szCs w:val="24"/>
              </w:rPr>
            </w:pPr>
          </w:p>
        </w:tc>
      </w:tr>
    </w:tbl>
    <w:p w14:paraId="6A8C43C5" w14:textId="77777777" w:rsidR="00884D3E" w:rsidRPr="00CD5D3F" w:rsidRDefault="00884D3E" w:rsidP="00884D3E">
      <w:pPr>
        <w:pStyle w:val="Sinespaciad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BF342B" w14:paraId="595B1DE7" w14:textId="77777777" w:rsidTr="00BF342B">
        <w:tc>
          <w:tcPr>
            <w:tcW w:w="9544" w:type="dxa"/>
            <w:shd w:val="clear" w:color="auto" w:fill="BFBFBF" w:themeFill="background1" w:themeFillShade="BF"/>
          </w:tcPr>
          <w:p w14:paraId="2210CF82" w14:textId="77777777" w:rsidR="00BF342B" w:rsidRPr="00BF342B" w:rsidRDefault="00BF342B" w:rsidP="00BF342B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BF342B">
              <w:rPr>
                <w:b/>
                <w:sz w:val="24"/>
                <w:szCs w:val="24"/>
              </w:rPr>
              <w:t>Bibliografía</w:t>
            </w:r>
          </w:p>
          <w:p w14:paraId="79F57A20" w14:textId="77777777" w:rsidR="00BF342B" w:rsidRDefault="00BF342B" w:rsidP="00BF342B">
            <w:pPr>
              <w:pStyle w:val="Sinespaciado"/>
              <w:jc w:val="center"/>
              <w:rPr>
                <w:sz w:val="24"/>
                <w:szCs w:val="24"/>
              </w:rPr>
            </w:pPr>
            <w:r w:rsidRPr="00BF342B">
              <w:rPr>
                <w:sz w:val="24"/>
                <w:szCs w:val="24"/>
              </w:rPr>
              <w:t xml:space="preserve">(Fuentes del conocimiento principales y complementaria sobre los distintos temas, incluyendo </w:t>
            </w:r>
            <w:r w:rsidRPr="00BF342B">
              <w:rPr>
                <w:rFonts w:ascii="Calibri" w:hAnsi="Calibri" w:cs="Calibri"/>
                <w:sz w:val="24"/>
                <w:szCs w:val="24"/>
              </w:rPr>
              <w:t>referencias hemerográficas y de internet)</w:t>
            </w:r>
          </w:p>
        </w:tc>
      </w:tr>
      <w:tr w:rsidR="00BF342B" w14:paraId="1635B5AB" w14:textId="77777777" w:rsidTr="00BF342B">
        <w:tc>
          <w:tcPr>
            <w:tcW w:w="9544" w:type="dxa"/>
          </w:tcPr>
          <w:p w14:paraId="1796FF90" w14:textId="77777777" w:rsidR="00BF342B" w:rsidRDefault="00BF342B" w:rsidP="00BF342B">
            <w:pPr>
              <w:pStyle w:val="Sinespaciado"/>
              <w:rPr>
                <w:sz w:val="24"/>
                <w:szCs w:val="24"/>
              </w:rPr>
            </w:pPr>
          </w:p>
          <w:p w14:paraId="16D6E638" w14:textId="77777777" w:rsidR="00441A41" w:rsidRPr="00654F4C" w:rsidRDefault="00441A41" w:rsidP="00654F4C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Bibliografía básica </w:t>
            </w:r>
          </w:p>
          <w:p w14:paraId="4D4AC0F1" w14:textId="77777777" w:rsidR="00441A41" w:rsidRDefault="00441A41" w:rsidP="00441A41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DE FUSCO, Renato. </w:t>
            </w:r>
            <w:r w:rsidRPr="00654F4C">
              <w:rPr>
                <w:i/>
                <w:sz w:val="20"/>
                <w:szCs w:val="28"/>
              </w:rPr>
              <w:t>Historia y Estructura. Teoría de la historiografía</w:t>
            </w:r>
            <w:r>
              <w:rPr>
                <w:sz w:val="20"/>
                <w:szCs w:val="28"/>
              </w:rPr>
              <w:t xml:space="preserve">. A. Corazón, Madrid, 1970. </w:t>
            </w:r>
          </w:p>
          <w:p w14:paraId="47D8CC25" w14:textId="77777777" w:rsidR="00441A41" w:rsidRDefault="00441A41" w:rsidP="00441A41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FRANKL, W. </w:t>
            </w:r>
            <w:r w:rsidRPr="00654F4C">
              <w:rPr>
                <w:i/>
                <w:sz w:val="20"/>
                <w:szCs w:val="28"/>
              </w:rPr>
              <w:t>Principios Fundamentales de la historia de la arquitectura</w:t>
            </w:r>
            <w:r>
              <w:rPr>
                <w:sz w:val="20"/>
                <w:szCs w:val="28"/>
              </w:rPr>
              <w:t xml:space="preserve">. Gustavo Gili, Barcelona, 1980. </w:t>
            </w:r>
          </w:p>
          <w:p w14:paraId="631C852D" w14:textId="77777777" w:rsidR="00441A41" w:rsidRDefault="00441A41" w:rsidP="00441A41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FUENTE Ferrari, Enrique de la. </w:t>
            </w:r>
            <w:r w:rsidRPr="00654F4C">
              <w:rPr>
                <w:i/>
                <w:sz w:val="20"/>
                <w:szCs w:val="28"/>
              </w:rPr>
              <w:t>La fundamentación y los problemas en la historia del arte</w:t>
            </w:r>
            <w:r>
              <w:rPr>
                <w:sz w:val="20"/>
                <w:szCs w:val="28"/>
              </w:rPr>
              <w:t xml:space="preserve">. Blass, Madrid, 1951. </w:t>
            </w:r>
          </w:p>
          <w:p w14:paraId="582DF21A" w14:textId="77777777" w:rsidR="00441A41" w:rsidRDefault="00441A41" w:rsidP="00441A41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HAUSER, Arnold. </w:t>
            </w:r>
            <w:r w:rsidRPr="00654F4C">
              <w:rPr>
                <w:i/>
                <w:sz w:val="20"/>
                <w:szCs w:val="28"/>
              </w:rPr>
              <w:t>Introducción a la historia del arte</w:t>
            </w:r>
            <w:r>
              <w:rPr>
                <w:sz w:val="20"/>
                <w:szCs w:val="28"/>
              </w:rPr>
              <w:t>, Guadarrama, Madrid, 1961.</w:t>
            </w:r>
          </w:p>
          <w:p w14:paraId="75ADB8B7" w14:textId="77777777" w:rsidR="00441A41" w:rsidRDefault="00441A41" w:rsidP="00441A41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MEDEL, Vicente; Ortiz Lajous, Jaime, Et Al. </w:t>
            </w:r>
            <w:r w:rsidRPr="00654F4C">
              <w:rPr>
                <w:i/>
                <w:sz w:val="20"/>
                <w:szCs w:val="28"/>
              </w:rPr>
              <w:t>Vocabulario arquitectónico iIustrado</w:t>
            </w:r>
            <w:r>
              <w:rPr>
                <w:sz w:val="20"/>
                <w:szCs w:val="28"/>
              </w:rPr>
              <w:t>. Secretaría del Patrimonio Nacional, México, 1975.</w:t>
            </w:r>
          </w:p>
          <w:p w14:paraId="24944C8D" w14:textId="77777777" w:rsidR="00441A41" w:rsidRDefault="00441A41" w:rsidP="00441A41">
            <w:pPr>
              <w:rPr>
                <w:sz w:val="20"/>
                <w:szCs w:val="28"/>
              </w:rPr>
            </w:pPr>
          </w:p>
          <w:p w14:paraId="684991AA" w14:textId="77777777" w:rsidR="00441A41" w:rsidRPr="00654F4C" w:rsidRDefault="00441A41" w:rsidP="00441A41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Complementaria</w:t>
            </w:r>
          </w:p>
          <w:p w14:paraId="69661BCB" w14:textId="50C2FD45" w:rsidR="00441A41" w:rsidRDefault="00441A41" w:rsidP="00441A41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PATETTA, Luciano. </w:t>
            </w:r>
            <w:r w:rsidRPr="00654F4C">
              <w:rPr>
                <w:i/>
                <w:sz w:val="20"/>
                <w:szCs w:val="28"/>
              </w:rPr>
              <w:t>Historia de la arquitectura</w:t>
            </w:r>
            <w:r>
              <w:rPr>
                <w:sz w:val="20"/>
                <w:szCs w:val="28"/>
              </w:rPr>
              <w:t>, antología critica.</w:t>
            </w:r>
            <w:r w:rsidR="00654F4C">
              <w:rPr>
                <w:sz w:val="20"/>
                <w:szCs w:val="28"/>
              </w:rPr>
              <w:t xml:space="preserve"> Madrid, H. Blume</w:t>
            </w:r>
            <w:r>
              <w:rPr>
                <w:sz w:val="20"/>
                <w:szCs w:val="28"/>
              </w:rPr>
              <w:t xml:space="preserve">, 1984.    </w:t>
            </w:r>
          </w:p>
          <w:p w14:paraId="0D453050" w14:textId="77777777" w:rsidR="00441A41" w:rsidRDefault="00441A41" w:rsidP="00441A41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RUBERT DE VENTÓS, Xavier. </w:t>
            </w:r>
            <w:r w:rsidR="00654F4C">
              <w:rPr>
                <w:i/>
                <w:sz w:val="20"/>
                <w:szCs w:val="28"/>
              </w:rPr>
              <w:t>La e</w:t>
            </w:r>
            <w:r w:rsidRPr="00654F4C">
              <w:rPr>
                <w:i/>
                <w:sz w:val="20"/>
                <w:szCs w:val="28"/>
              </w:rPr>
              <w:t>stética y sus herejías</w:t>
            </w:r>
            <w:r>
              <w:rPr>
                <w:sz w:val="20"/>
                <w:szCs w:val="28"/>
              </w:rPr>
              <w:t xml:space="preserve">. </w:t>
            </w:r>
            <w:r w:rsidR="00654F4C">
              <w:rPr>
                <w:sz w:val="20"/>
                <w:szCs w:val="28"/>
              </w:rPr>
              <w:t>Barcelona, Anagrama</w:t>
            </w:r>
            <w:r>
              <w:rPr>
                <w:sz w:val="20"/>
                <w:szCs w:val="28"/>
              </w:rPr>
              <w:t xml:space="preserve">, 1980. </w:t>
            </w:r>
          </w:p>
          <w:p w14:paraId="325B2051" w14:textId="77777777" w:rsidR="00441A41" w:rsidRDefault="00441A41" w:rsidP="00441A41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WARNOCK, G. L. </w:t>
            </w:r>
            <w:r w:rsidRPr="00654F4C">
              <w:rPr>
                <w:i/>
                <w:sz w:val="20"/>
                <w:szCs w:val="28"/>
              </w:rPr>
              <w:t>La filosofía de la percepción</w:t>
            </w:r>
            <w:r>
              <w:rPr>
                <w:sz w:val="20"/>
                <w:szCs w:val="28"/>
              </w:rPr>
              <w:t xml:space="preserve">. </w:t>
            </w:r>
            <w:r w:rsidR="00654F4C">
              <w:rPr>
                <w:sz w:val="20"/>
                <w:szCs w:val="28"/>
              </w:rPr>
              <w:t>México, FCE</w:t>
            </w:r>
            <w:r>
              <w:rPr>
                <w:sz w:val="20"/>
                <w:szCs w:val="28"/>
              </w:rPr>
              <w:t xml:space="preserve">, 1974. </w:t>
            </w:r>
          </w:p>
          <w:p w14:paraId="6CF38031" w14:textId="77777777" w:rsidR="00441A41" w:rsidRDefault="00441A41" w:rsidP="00441A41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WOLFFLIN, Heinrich. </w:t>
            </w:r>
            <w:r w:rsidRPr="00654F4C">
              <w:rPr>
                <w:i/>
                <w:sz w:val="20"/>
                <w:szCs w:val="28"/>
              </w:rPr>
              <w:t>Conceptos fundamentales en la historia del arte</w:t>
            </w:r>
            <w:r>
              <w:rPr>
                <w:sz w:val="20"/>
                <w:szCs w:val="28"/>
              </w:rPr>
              <w:t xml:space="preserve">. </w:t>
            </w:r>
            <w:r w:rsidR="00654F4C">
              <w:rPr>
                <w:sz w:val="20"/>
                <w:szCs w:val="28"/>
              </w:rPr>
              <w:t>Madrid, Espasa Calpe</w:t>
            </w:r>
            <w:r>
              <w:rPr>
                <w:sz w:val="20"/>
                <w:szCs w:val="28"/>
              </w:rPr>
              <w:t xml:space="preserve">, 1945. </w:t>
            </w:r>
          </w:p>
          <w:p w14:paraId="5489BD8D" w14:textId="77777777" w:rsidR="00441A41" w:rsidRDefault="00441A41" w:rsidP="00441A41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WORRINGER, Wihelm. </w:t>
            </w:r>
            <w:r w:rsidRPr="00654F4C">
              <w:rPr>
                <w:i/>
                <w:sz w:val="20"/>
                <w:szCs w:val="28"/>
              </w:rPr>
              <w:t>Abstracción y naturaleza</w:t>
            </w:r>
            <w:r>
              <w:rPr>
                <w:sz w:val="20"/>
                <w:szCs w:val="28"/>
              </w:rPr>
              <w:t xml:space="preserve">. </w:t>
            </w:r>
            <w:r w:rsidR="00654F4C">
              <w:rPr>
                <w:sz w:val="20"/>
                <w:szCs w:val="28"/>
              </w:rPr>
              <w:t>México, FCE</w:t>
            </w:r>
            <w:r>
              <w:rPr>
                <w:sz w:val="20"/>
                <w:szCs w:val="28"/>
              </w:rPr>
              <w:t>, 1953.</w:t>
            </w:r>
          </w:p>
          <w:p w14:paraId="4339BDD6" w14:textId="77777777" w:rsidR="00441A41" w:rsidRDefault="00441A41" w:rsidP="00441A41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ZEVI, Bruno. </w:t>
            </w:r>
            <w:r w:rsidRPr="00654F4C">
              <w:rPr>
                <w:i/>
                <w:sz w:val="20"/>
                <w:szCs w:val="28"/>
              </w:rPr>
              <w:t>El lenguaje moderno de la arquitectura</w:t>
            </w:r>
            <w:r>
              <w:rPr>
                <w:sz w:val="20"/>
                <w:szCs w:val="28"/>
              </w:rPr>
              <w:t xml:space="preserve">. </w:t>
            </w:r>
            <w:r w:rsidR="00654F4C">
              <w:rPr>
                <w:sz w:val="20"/>
                <w:szCs w:val="28"/>
              </w:rPr>
              <w:t>Madrid, Poseidón</w:t>
            </w:r>
            <w:r>
              <w:rPr>
                <w:sz w:val="20"/>
                <w:szCs w:val="28"/>
              </w:rPr>
              <w:t>, 1978.</w:t>
            </w:r>
          </w:p>
          <w:p w14:paraId="19349F00" w14:textId="77777777" w:rsidR="00BF342B" w:rsidRPr="00441A41" w:rsidRDefault="00441A41" w:rsidP="00BF342B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</w:t>
            </w:r>
            <w:r w:rsidRPr="00654F4C">
              <w:rPr>
                <w:i/>
                <w:sz w:val="20"/>
                <w:szCs w:val="28"/>
              </w:rPr>
              <w:t>Saber ver la arquitectura</w:t>
            </w:r>
            <w:r>
              <w:rPr>
                <w:sz w:val="20"/>
                <w:szCs w:val="28"/>
              </w:rPr>
              <w:t xml:space="preserve">. </w:t>
            </w:r>
            <w:r w:rsidR="00654F4C">
              <w:rPr>
                <w:sz w:val="20"/>
                <w:szCs w:val="28"/>
              </w:rPr>
              <w:t>Barcelona, Poseidón</w:t>
            </w:r>
            <w:r>
              <w:rPr>
                <w:sz w:val="20"/>
                <w:szCs w:val="28"/>
              </w:rPr>
              <w:t>, 1991.</w:t>
            </w:r>
          </w:p>
          <w:p w14:paraId="12C477D4" w14:textId="77777777" w:rsidR="00BF342B" w:rsidRPr="00654F4C" w:rsidRDefault="00BF342B" w:rsidP="00BF342B">
            <w:pPr>
              <w:pStyle w:val="Sinespaciado"/>
              <w:rPr>
                <w:sz w:val="18"/>
                <w:szCs w:val="24"/>
              </w:rPr>
            </w:pPr>
          </w:p>
        </w:tc>
      </w:tr>
    </w:tbl>
    <w:p w14:paraId="258716B2" w14:textId="77777777" w:rsidR="00D77677" w:rsidRDefault="00D77677" w:rsidP="00654F4C">
      <w:pPr>
        <w:pStyle w:val="Sinespaciado"/>
        <w:rPr>
          <w:sz w:val="24"/>
          <w:szCs w:val="24"/>
        </w:rPr>
      </w:pPr>
    </w:p>
    <w:p w14:paraId="6585031B" w14:textId="77777777" w:rsidR="006560FF" w:rsidRDefault="006560FF" w:rsidP="00654F4C">
      <w:pPr>
        <w:pStyle w:val="Sinespaciado"/>
        <w:rPr>
          <w:sz w:val="24"/>
          <w:szCs w:val="24"/>
        </w:rPr>
      </w:pPr>
    </w:p>
    <w:p w14:paraId="3AD51320" w14:textId="77777777" w:rsidR="006560FF" w:rsidRDefault="006560FF" w:rsidP="00654F4C">
      <w:pPr>
        <w:pStyle w:val="Sinespaciado"/>
        <w:rPr>
          <w:sz w:val="24"/>
          <w:szCs w:val="24"/>
        </w:rPr>
      </w:pPr>
    </w:p>
    <w:p w14:paraId="3DF39069" w14:textId="77777777" w:rsidR="006560FF" w:rsidRDefault="006560FF" w:rsidP="006560FF">
      <w:pPr>
        <w:pStyle w:val="Sinespaciad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"/>
        <w:gridCol w:w="5812"/>
        <w:gridCol w:w="3122"/>
      </w:tblGrid>
      <w:tr w:rsidR="006560FF" w:rsidRPr="00321BE4" w14:paraId="3E75C2CB" w14:textId="77777777" w:rsidTr="001565A4">
        <w:tc>
          <w:tcPr>
            <w:tcW w:w="421" w:type="dxa"/>
          </w:tcPr>
          <w:p w14:paraId="43F7D7AC" w14:textId="77777777" w:rsidR="006560FF" w:rsidRPr="00321BE4" w:rsidRDefault="006560FF" w:rsidP="001565A4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321BE4"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6292" w:type="dxa"/>
          </w:tcPr>
          <w:p w14:paraId="1619BEEC" w14:textId="77777777" w:rsidR="006560FF" w:rsidRPr="00321BE4" w:rsidRDefault="006560FF" w:rsidP="001565A4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321BE4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3357" w:type="dxa"/>
          </w:tcPr>
          <w:p w14:paraId="74BE2A9D" w14:textId="77777777" w:rsidR="006560FF" w:rsidRPr="00321BE4" w:rsidRDefault="006560FF" w:rsidP="001565A4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321BE4">
              <w:rPr>
                <w:b/>
                <w:sz w:val="24"/>
                <w:szCs w:val="24"/>
              </w:rPr>
              <w:t>Firma</w:t>
            </w:r>
          </w:p>
        </w:tc>
      </w:tr>
      <w:tr w:rsidR="006560FF" w14:paraId="28EC6BE5" w14:textId="77777777" w:rsidTr="001565A4">
        <w:tc>
          <w:tcPr>
            <w:tcW w:w="421" w:type="dxa"/>
          </w:tcPr>
          <w:p w14:paraId="46BEC607" w14:textId="77777777" w:rsidR="006560FF" w:rsidRDefault="006560FF" w:rsidP="001565A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92" w:type="dxa"/>
          </w:tcPr>
          <w:p w14:paraId="1FBFE40B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  <w:p w14:paraId="1F9C4A3F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49D91AF8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</w:tc>
      </w:tr>
      <w:tr w:rsidR="006560FF" w14:paraId="58D1618B" w14:textId="77777777" w:rsidTr="001565A4">
        <w:tc>
          <w:tcPr>
            <w:tcW w:w="421" w:type="dxa"/>
          </w:tcPr>
          <w:p w14:paraId="10F3F4D4" w14:textId="77777777" w:rsidR="006560FF" w:rsidRDefault="006560FF" w:rsidP="001565A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92" w:type="dxa"/>
          </w:tcPr>
          <w:p w14:paraId="7A042B2D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  <w:p w14:paraId="0CF9461A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52030486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</w:tc>
      </w:tr>
      <w:tr w:rsidR="006560FF" w14:paraId="69C2707F" w14:textId="77777777" w:rsidTr="001565A4">
        <w:tc>
          <w:tcPr>
            <w:tcW w:w="421" w:type="dxa"/>
          </w:tcPr>
          <w:p w14:paraId="7397FBAB" w14:textId="77777777" w:rsidR="006560FF" w:rsidRDefault="006560FF" w:rsidP="001565A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92" w:type="dxa"/>
          </w:tcPr>
          <w:p w14:paraId="289EB7B9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  <w:p w14:paraId="6BFAFD8F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16DE507C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</w:tc>
      </w:tr>
      <w:tr w:rsidR="006560FF" w14:paraId="3031F31F" w14:textId="77777777" w:rsidTr="001565A4">
        <w:tc>
          <w:tcPr>
            <w:tcW w:w="421" w:type="dxa"/>
          </w:tcPr>
          <w:p w14:paraId="6362B4F7" w14:textId="77777777" w:rsidR="006560FF" w:rsidRDefault="006560FF" w:rsidP="001565A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92" w:type="dxa"/>
          </w:tcPr>
          <w:p w14:paraId="5CC55918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  <w:p w14:paraId="19F7E71B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5669B42C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</w:tc>
      </w:tr>
      <w:tr w:rsidR="006560FF" w14:paraId="11200DC4" w14:textId="77777777" w:rsidTr="001565A4">
        <w:tc>
          <w:tcPr>
            <w:tcW w:w="421" w:type="dxa"/>
          </w:tcPr>
          <w:p w14:paraId="0748BEC3" w14:textId="77777777" w:rsidR="006560FF" w:rsidRDefault="006560FF" w:rsidP="001565A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92" w:type="dxa"/>
          </w:tcPr>
          <w:p w14:paraId="0CCAF1CB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  <w:p w14:paraId="60AAC000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1194B63D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</w:tc>
      </w:tr>
      <w:tr w:rsidR="006560FF" w14:paraId="18C038C9" w14:textId="77777777" w:rsidTr="001565A4">
        <w:tc>
          <w:tcPr>
            <w:tcW w:w="421" w:type="dxa"/>
          </w:tcPr>
          <w:p w14:paraId="15BCD63F" w14:textId="77777777" w:rsidR="006560FF" w:rsidRDefault="006560FF" w:rsidP="001565A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92" w:type="dxa"/>
          </w:tcPr>
          <w:p w14:paraId="0873F1A7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  <w:p w14:paraId="630A4113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1B6F5297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</w:tc>
      </w:tr>
      <w:tr w:rsidR="006560FF" w14:paraId="6549979D" w14:textId="77777777" w:rsidTr="001565A4">
        <w:tc>
          <w:tcPr>
            <w:tcW w:w="421" w:type="dxa"/>
          </w:tcPr>
          <w:p w14:paraId="214F26E7" w14:textId="77777777" w:rsidR="006560FF" w:rsidRDefault="006560FF" w:rsidP="001565A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92" w:type="dxa"/>
          </w:tcPr>
          <w:p w14:paraId="74942203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  <w:p w14:paraId="71E9D2D6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324A3E6D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</w:tc>
      </w:tr>
      <w:tr w:rsidR="006560FF" w14:paraId="76FB28ED" w14:textId="77777777" w:rsidTr="001565A4">
        <w:tc>
          <w:tcPr>
            <w:tcW w:w="421" w:type="dxa"/>
          </w:tcPr>
          <w:p w14:paraId="534A4ED5" w14:textId="77777777" w:rsidR="006560FF" w:rsidRDefault="006560FF" w:rsidP="001565A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92" w:type="dxa"/>
          </w:tcPr>
          <w:p w14:paraId="64BF1153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  <w:p w14:paraId="11089617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1172AA47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</w:tc>
      </w:tr>
      <w:tr w:rsidR="006560FF" w14:paraId="3B0FF588" w14:textId="77777777" w:rsidTr="001565A4">
        <w:tc>
          <w:tcPr>
            <w:tcW w:w="421" w:type="dxa"/>
          </w:tcPr>
          <w:p w14:paraId="1C5E02B6" w14:textId="77777777" w:rsidR="006560FF" w:rsidRDefault="006560FF" w:rsidP="001565A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92" w:type="dxa"/>
          </w:tcPr>
          <w:p w14:paraId="5D9AC846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  <w:p w14:paraId="1601FC33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6534F10A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</w:tc>
      </w:tr>
      <w:tr w:rsidR="006560FF" w14:paraId="4C6A8B00" w14:textId="77777777" w:rsidTr="001565A4">
        <w:tc>
          <w:tcPr>
            <w:tcW w:w="421" w:type="dxa"/>
          </w:tcPr>
          <w:p w14:paraId="6E4B47A2" w14:textId="77777777" w:rsidR="006560FF" w:rsidRDefault="006560FF" w:rsidP="001565A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92" w:type="dxa"/>
          </w:tcPr>
          <w:p w14:paraId="5907FAE6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  <w:p w14:paraId="22313CDF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55F8FF64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</w:tc>
      </w:tr>
      <w:tr w:rsidR="006560FF" w14:paraId="6235E99F" w14:textId="77777777" w:rsidTr="001565A4">
        <w:tc>
          <w:tcPr>
            <w:tcW w:w="421" w:type="dxa"/>
          </w:tcPr>
          <w:p w14:paraId="2E635984" w14:textId="77777777" w:rsidR="006560FF" w:rsidRDefault="006560FF" w:rsidP="001565A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92" w:type="dxa"/>
          </w:tcPr>
          <w:p w14:paraId="346DE09D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  <w:p w14:paraId="764EC1B2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4669C1A0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</w:tc>
      </w:tr>
      <w:tr w:rsidR="006560FF" w14:paraId="2DFDD0D8" w14:textId="77777777" w:rsidTr="001565A4">
        <w:tc>
          <w:tcPr>
            <w:tcW w:w="421" w:type="dxa"/>
          </w:tcPr>
          <w:p w14:paraId="49505213" w14:textId="77777777" w:rsidR="006560FF" w:rsidRDefault="006560FF" w:rsidP="001565A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92" w:type="dxa"/>
          </w:tcPr>
          <w:p w14:paraId="29699086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  <w:p w14:paraId="51DA348D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3B1EF730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</w:tc>
      </w:tr>
      <w:tr w:rsidR="006560FF" w14:paraId="570A5653" w14:textId="77777777" w:rsidTr="001565A4">
        <w:tc>
          <w:tcPr>
            <w:tcW w:w="421" w:type="dxa"/>
          </w:tcPr>
          <w:p w14:paraId="7D41B13A" w14:textId="77777777" w:rsidR="006560FF" w:rsidRDefault="006560FF" w:rsidP="001565A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92" w:type="dxa"/>
          </w:tcPr>
          <w:p w14:paraId="5C38F834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  <w:p w14:paraId="1096BFBB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02461E70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</w:tc>
      </w:tr>
      <w:tr w:rsidR="006560FF" w14:paraId="3A0290EC" w14:textId="77777777" w:rsidTr="001565A4">
        <w:tc>
          <w:tcPr>
            <w:tcW w:w="421" w:type="dxa"/>
          </w:tcPr>
          <w:p w14:paraId="429E8B5E" w14:textId="77777777" w:rsidR="006560FF" w:rsidRDefault="006560FF" w:rsidP="001565A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92" w:type="dxa"/>
          </w:tcPr>
          <w:p w14:paraId="57555E21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  <w:p w14:paraId="0108EEAF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4EB9691E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</w:tc>
      </w:tr>
      <w:tr w:rsidR="006560FF" w14:paraId="35DADF7D" w14:textId="77777777" w:rsidTr="001565A4">
        <w:tc>
          <w:tcPr>
            <w:tcW w:w="421" w:type="dxa"/>
          </w:tcPr>
          <w:p w14:paraId="0F7E77B1" w14:textId="77777777" w:rsidR="006560FF" w:rsidRDefault="006560FF" w:rsidP="001565A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92" w:type="dxa"/>
          </w:tcPr>
          <w:p w14:paraId="01C27F7F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  <w:p w14:paraId="1DA1D579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64874E7C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</w:tc>
      </w:tr>
      <w:tr w:rsidR="006560FF" w14:paraId="3C93B6F2" w14:textId="77777777" w:rsidTr="001565A4">
        <w:tc>
          <w:tcPr>
            <w:tcW w:w="421" w:type="dxa"/>
          </w:tcPr>
          <w:p w14:paraId="28BC7C3A" w14:textId="77777777" w:rsidR="006560FF" w:rsidRDefault="006560FF" w:rsidP="001565A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92" w:type="dxa"/>
          </w:tcPr>
          <w:p w14:paraId="61F6914A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  <w:p w14:paraId="4B30A404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24110904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</w:tc>
      </w:tr>
      <w:tr w:rsidR="006560FF" w14:paraId="243DF220" w14:textId="77777777" w:rsidTr="001565A4">
        <w:tc>
          <w:tcPr>
            <w:tcW w:w="421" w:type="dxa"/>
          </w:tcPr>
          <w:p w14:paraId="09DE2940" w14:textId="77777777" w:rsidR="006560FF" w:rsidRDefault="006560FF" w:rsidP="001565A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92" w:type="dxa"/>
          </w:tcPr>
          <w:p w14:paraId="2AE12CBB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  <w:p w14:paraId="1B7DC96B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43A4CC49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</w:tc>
      </w:tr>
      <w:tr w:rsidR="006560FF" w14:paraId="11A1A446" w14:textId="77777777" w:rsidTr="001565A4">
        <w:tc>
          <w:tcPr>
            <w:tcW w:w="421" w:type="dxa"/>
          </w:tcPr>
          <w:p w14:paraId="777E74C9" w14:textId="77777777" w:rsidR="006560FF" w:rsidRDefault="006560FF" w:rsidP="001565A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92" w:type="dxa"/>
          </w:tcPr>
          <w:p w14:paraId="495347F1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  <w:p w14:paraId="1AFBCB62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48B6387B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</w:tc>
      </w:tr>
      <w:tr w:rsidR="006560FF" w14:paraId="28A7B678" w14:textId="77777777" w:rsidTr="001565A4">
        <w:tc>
          <w:tcPr>
            <w:tcW w:w="421" w:type="dxa"/>
          </w:tcPr>
          <w:p w14:paraId="0127BFE4" w14:textId="77777777" w:rsidR="006560FF" w:rsidRDefault="006560FF" w:rsidP="001565A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92" w:type="dxa"/>
          </w:tcPr>
          <w:p w14:paraId="6CF9329E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  <w:p w14:paraId="2F17B85C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3C086216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</w:tc>
      </w:tr>
      <w:tr w:rsidR="006560FF" w14:paraId="4F604DE4" w14:textId="77777777" w:rsidTr="001565A4">
        <w:tc>
          <w:tcPr>
            <w:tcW w:w="421" w:type="dxa"/>
          </w:tcPr>
          <w:p w14:paraId="450FD037" w14:textId="77777777" w:rsidR="006560FF" w:rsidRDefault="006560FF" w:rsidP="001565A4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92" w:type="dxa"/>
          </w:tcPr>
          <w:p w14:paraId="0AB3B7C8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  <w:p w14:paraId="2B9E396B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14:paraId="700D7577" w14:textId="77777777" w:rsidR="006560FF" w:rsidRDefault="006560FF" w:rsidP="001565A4">
            <w:pPr>
              <w:pStyle w:val="Sinespaciado"/>
              <w:rPr>
                <w:sz w:val="24"/>
                <w:szCs w:val="24"/>
              </w:rPr>
            </w:pPr>
          </w:p>
        </w:tc>
      </w:tr>
    </w:tbl>
    <w:p w14:paraId="3C9900D1" w14:textId="77777777" w:rsidR="006560FF" w:rsidRPr="00CD5D3F" w:rsidRDefault="006560FF" w:rsidP="006560FF">
      <w:pPr>
        <w:pStyle w:val="Sinespaciado"/>
        <w:rPr>
          <w:sz w:val="24"/>
          <w:szCs w:val="24"/>
        </w:rPr>
      </w:pPr>
    </w:p>
    <w:p w14:paraId="1B4B972E" w14:textId="77777777" w:rsidR="006560FF" w:rsidRPr="00CD5D3F" w:rsidRDefault="006560FF" w:rsidP="00654F4C">
      <w:pPr>
        <w:pStyle w:val="Sinespaciado"/>
        <w:rPr>
          <w:sz w:val="24"/>
          <w:szCs w:val="24"/>
        </w:rPr>
      </w:pPr>
      <w:bookmarkStart w:id="0" w:name="_GoBack"/>
      <w:bookmarkEnd w:id="0"/>
    </w:p>
    <w:sectPr w:rsidR="006560FF" w:rsidRPr="00CD5D3F" w:rsidSect="00126E8D">
      <w:pgSz w:w="12240" w:h="15840"/>
      <w:pgMar w:top="107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50D60"/>
    <w:multiLevelType w:val="hybridMultilevel"/>
    <w:tmpl w:val="977872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D36A6"/>
    <w:multiLevelType w:val="hybridMultilevel"/>
    <w:tmpl w:val="AB08D2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3E"/>
    <w:rsid w:val="000254B6"/>
    <w:rsid w:val="00033452"/>
    <w:rsid w:val="000579D4"/>
    <w:rsid w:val="000B52FE"/>
    <w:rsid w:val="001058BC"/>
    <w:rsid w:val="00126E8D"/>
    <w:rsid w:val="00237180"/>
    <w:rsid w:val="002D44B1"/>
    <w:rsid w:val="00325476"/>
    <w:rsid w:val="00441A41"/>
    <w:rsid w:val="004B4238"/>
    <w:rsid w:val="00580B5A"/>
    <w:rsid w:val="005A1F43"/>
    <w:rsid w:val="005D0A50"/>
    <w:rsid w:val="00654F4C"/>
    <w:rsid w:val="006560FF"/>
    <w:rsid w:val="00657948"/>
    <w:rsid w:val="00692290"/>
    <w:rsid w:val="0077336B"/>
    <w:rsid w:val="00836C4E"/>
    <w:rsid w:val="008512E2"/>
    <w:rsid w:val="00864564"/>
    <w:rsid w:val="00877D11"/>
    <w:rsid w:val="00884D3E"/>
    <w:rsid w:val="00917FF3"/>
    <w:rsid w:val="0099699A"/>
    <w:rsid w:val="009E4CAA"/>
    <w:rsid w:val="00AE5B36"/>
    <w:rsid w:val="00B2519C"/>
    <w:rsid w:val="00BF342B"/>
    <w:rsid w:val="00C0075F"/>
    <w:rsid w:val="00C577B7"/>
    <w:rsid w:val="00C7280C"/>
    <w:rsid w:val="00CD5D3F"/>
    <w:rsid w:val="00CF53EA"/>
    <w:rsid w:val="00CF6789"/>
    <w:rsid w:val="00D77677"/>
    <w:rsid w:val="00E8068C"/>
    <w:rsid w:val="00F046D0"/>
    <w:rsid w:val="00FE3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D3498"/>
  <w15:docId w15:val="{DBD08D9D-D9E6-458F-A0AE-B696733D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84D3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99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6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BF34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441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696</Words>
  <Characters>3832</Characters>
  <Application>Microsoft Macintosh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Vinculacion1</dc:creator>
  <cp:lastModifiedBy>Aurea Maya</cp:lastModifiedBy>
  <cp:revision>13</cp:revision>
  <cp:lastPrinted>2018-09-18T23:18:00Z</cp:lastPrinted>
  <dcterms:created xsi:type="dcterms:W3CDTF">2014-10-28T03:47:00Z</dcterms:created>
  <dcterms:modified xsi:type="dcterms:W3CDTF">2018-09-18T23:18:00Z</dcterms:modified>
</cp:coreProperties>
</file>